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740" w:rsidRPr="008746E2" w:rsidRDefault="008746E2" w:rsidP="008746E2">
      <w:pPr>
        <w:jc w:val="center"/>
        <w:rPr>
          <w:b/>
        </w:rPr>
      </w:pPr>
      <w:r w:rsidRPr="008746E2">
        <w:rPr>
          <w:b/>
        </w:rPr>
        <w:t>3308 SAYILI KANUN KAPSAMINA ALINAN MESLEK DALLARI HAKKINDA DUYURU</w:t>
      </w:r>
    </w:p>
    <w:p w:rsidR="008746E2" w:rsidRDefault="008746E2"/>
    <w:p w:rsidR="008746E2" w:rsidRDefault="008746E2">
      <w:pPr>
        <w:rPr>
          <w:b/>
        </w:rPr>
      </w:pPr>
      <w:r>
        <w:t>Karamürsel 100. Yıl Mesleki ve Teknik Anadolu Lisesi ,Mesleki Eğitim Merkezimizin 3308 Sayılı Kanun Kapsamına alınan”</w:t>
      </w:r>
      <w:r>
        <w:rPr>
          <w:b/>
        </w:rPr>
        <w:t>DEĞİRMEN MAKİNALERI  İ</w:t>
      </w:r>
      <w:r w:rsidRPr="008746E2">
        <w:rPr>
          <w:b/>
        </w:rPr>
        <w:t xml:space="preserve">MALATI </w:t>
      </w:r>
      <w:r>
        <w:t>ve</w:t>
      </w:r>
      <w:r>
        <w:rPr>
          <w:b/>
        </w:rPr>
        <w:t xml:space="preserve"> </w:t>
      </w:r>
      <w:r w:rsidRPr="008746E2">
        <w:rPr>
          <w:b/>
        </w:rPr>
        <w:t>METAL YÜZEY BOYAMA</w:t>
      </w:r>
      <w:r>
        <w:t xml:space="preserve">”meslek dallarında Kalfalık ve Ustalık Belgesi başvuru ile ilgili duyuru için </w:t>
      </w:r>
      <w:r w:rsidRPr="008746E2">
        <w:rPr>
          <w:b/>
        </w:rPr>
        <w:t>tıklayınız.</w:t>
      </w:r>
    </w:p>
    <w:p w:rsidR="008746E2" w:rsidRDefault="008746E2">
      <w:pPr>
        <w:rPr>
          <w:b/>
        </w:rPr>
      </w:pPr>
    </w:p>
    <w:p w:rsidR="008746E2" w:rsidRDefault="008746E2">
      <w:pPr>
        <w:rPr>
          <w:b/>
        </w:rPr>
      </w:pPr>
    </w:p>
    <w:p w:rsidR="008746E2" w:rsidRDefault="008746E2">
      <w:pPr>
        <w:rPr>
          <w:b/>
        </w:rPr>
      </w:pPr>
    </w:p>
    <w:p w:rsidR="008746E2" w:rsidRDefault="008746E2">
      <w:pPr>
        <w:rPr>
          <w:b/>
        </w:rPr>
      </w:pPr>
    </w:p>
    <w:p w:rsidR="008746E2" w:rsidRPr="00567EF7" w:rsidRDefault="008746E2" w:rsidP="008746E2">
      <w:pPr>
        <w:jc w:val="center"/>
        <w:rPr>
          <w:b/>
          <w:u w:val="single"/>
        </w:rPr>
      </w:pPr>
      <w:bookmarkStart w:id="0" w:name="_GoBack"/>
      <w:bookmarkEnd w:id="0"/>
      <w:r w:rsidRPr="00567EF7">
        <w:rPr>
          <w:b/>
          <w:u w:val="single"/>
        </w:rPr>
        <w:t>KARAMÜRSEL 100. YIL MESLEKİ VE TEKNİK ANADOLU LİSESİ MÜDÜRLÜĞÜNDEN DUYURU</w:t>
      </w:r>
    </w:p>
    <w:p w:rsidR="008746E2" w:rsidRPr="008746E2" w:rsidRDefault="008746E2" w:rsidP="008746E2">
      <w:r w:rsidRPr="008746E2">
        <w:t xml:space="preserve">3308 sayılı Mesleki Eğitim Kanununun geçici 1. Maddesine göre 29. Mesleki Eğitim Kurulu kararları doğrultusunda kapsama yeni alınan </w:t>
      </w:r>
      <w:r w:rsidRPr="008746E2">
        <w:rPr>
          <w:b/>
        </w:rPr>
        <w:t>Değirmen Makinaları</w:t>
      </w:r>
      <w:r w:rsidRPr="008746E2">
        <w:t xml:space="preserve"> ve </w:t>
      </w:r>
      <w:r w:rsidRPr="008746E2">
        <w:rPr>
          <w:b/>
        </w:rPr>
        <w:t>Metal Yüzey Boyama</w:t>
      </w:r>
      <w:r>
        <w:rPr>
          <w:b/>
        </w:rPr>
        <w:t xml:space="preserve"> </w:t>
      </w:r>
      <w:r w:rsidRPr="008746E2">
        <w:t>meslek dallarında 20 Haziran 2017 tarihinden itibaren 3 ay süreyle 20 Eylül 2017 Tarihine kadar Kalfalık ve Ustalık belgesi almak isteyenlerin Mesleki Eğitim Merkezimize müracaat</w:t>
      </w:r>
      <w:r w:rsidR="00567EF7">
        <w:t xml:space="preserve"> etme </w:t>
      </w:r>
      <w:r w:rsidRPr="008746E2">
        <w:t xml:space="preserve"> hakkı tanınmıştır.</w:t>
      </w:r>
    </w:p>
    <w:p w:rsidR="008746E2" w:rsidRDefault="008746E2" w:rsidP="008746E2">
      <w:r w:rsidRPr="008746E2">
        <w:tab/>
        <w:t>Kan</w:t>
      </w:r>
      <w:r w:rsidR="00567EF7">
        <w:t>u</w:t>
      </w:r>
      <w:r w:rsidRPr="008746E2">
        <w:t>n kapsamına alınmış olan bu bu meslek dallarında 20 Haziran 2017 tarihinden önce çalışanlardan;</w:t>
      </w:r>
    </w:p>
    <w:p w:rsidR="008746E2" w:rsidRDefault="008746E2" w:rsidP="008746E2">
      <w:r>
        <w:tab/>
        <w:t>a-</w:t>
      </w:r>
      <w:r w:rsidR="007C42D9">
        <w:t>Değirmen Makinaları imalatı ve Metal Yüzey Boyama meslek dallarından birinde işletme yada işyeri sahibi olup bu işyerlerinde usta olarak çalışanlara</w:t>
      </w:r>
      <w:r w:rsidR="00455D97">
        <w:t xml:space="preserve"> kalfalık sınavlarına katılma hakkı.</w:t>
      </w:r>
    </w:p>
    <w:p w:rsidR="00455D97" w:rsidRDefault="00455D97" w:rsidP="008746E2">
      <w:r>
        <w:tab/>
        <w:t>b-</w:t>
      </w:r>
      <w:r w:rsidR="00035DCA" w:rsidRPr="00035DCA">
        <w:t xml:space="preserve"> </w:t>
      </w:r>
      <w:r w:rsidR="00035DCA">
        <w:t>Değirmen Makinaları imalatı ve Metal Yüzey Boyama meslek dallarından birinde</w:t>
      </w:r>
      <w:r w:rsidR="00035DCA">
        <w:t xml:space="preserve"> çalışıp,18 yaşını doldurmuş olup kamu veya özel sektöre ait işyerlerinde çalılşıyor olanlara kalfalık sınavlarına girme hakkı,</w:t>
      </w:r>
    </w:p>
    <w:p w:rsidR="00035DCA" w:rsidRDefault="00035DCA" w:rsidP="008746E2">
      <w:r>
        <w:tab/>
        <w:t>c-</w:t>
      </w:r>
      <w:r w:rsidRPr="00035DCA">
        <w:t xml:space="preserve"> </w:t>
      </w:r>
      <w:r>
        <w:t>Değirmen Makinaları imalatı ve Metal Yüzey Boyama meslek dallarından birinde</w:t>
      </w:r>
      <w:r>
        <w:t xml:space="preserve"> çalışıp 16 yaşını doldurmuş olanlara intibak eğitimi yoluyla;</w:t>
      </w:r>
    </w:p>
    <w:p w:rsidR="00035DCA" w:rsidRDefault="00035DCA" w:rsidP="008746E2">
      <w:r>
        <w:t>Müraccat etme hakkı tanınmıştır.</w:t>
      </w:r>
    </w:p>
    <w:p w:rsidR="00035DCA" w:rsidRDefault="00035DCA" w:rsidP="008746E2">
      <w:r>
        <w:tab/>
        <w:t>Daha geniş bilgi almak isteyenlerin Okulumuz müdürlüğüne müracaat etmeleri hususunda ilgililere duyurulur.</w:t>
      </w:r>
    </w:p>
    <w:p w:rsidR="00035DCA" w:rsidRDefault="00035DCA" w:rsidP="008746E2"/>
    <w:p w:rsidR="00035DCA" w:rsidRDefault="00035DCA" w:rsidP="008746E2">
      <w:r>
        <w:tab/>
      </w:r>
      <w:r>
        <w:tab/>
      </w:r>
      <w:r>
        <w:tab/>
        <w:t>KARAMÜRSEL 100. YIL MESLEKİ VE TEKNİK ANADOLU LİSESİ MÜDÜRLÜĞÜ</w:t>
      </w:r>
    </w:p>
    <w:p w:rsidR="00035DCA" w:rsidRPr="008746E2" w:rsidRDefault="00035DCA" w:rsidP="008746E2"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      TEL:0.262.4521190</w:t>
      </w:r>
    </w:p>
    <w:p w:rsidR="008746E2" w:rsidRPr="008746E2" w:rsidRDefault="008746E2" w:rsidP="008746E2"/>
    <w:sectPr w:rsidR="008746E2" w:rsidRPr="00874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2E"/>
    <w:rsid w:val="00035DCA"/>
    <w:rsid w:val="003B282E"/>
    <w:rsid w:val="00455D97"/>
    <w:rsid w:val="00567EF7"/>
    <w:rsid w:val="007C42D9"/>
    <w:rsid w:val="008746E2"/>
    <w:rsid w:val="00EE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D599F-F9E4-4D40-8E85-BB4A3C5F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67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7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2017-08-10T06:05:00Z</cp:lastPrinted>
  <dcterms:created xsi:type="dcterms:W3CDTF">2017-08-10T05:49:00Z</dcterms:created>
  <dcterms:modified xsi:type="dcterms:W3CDTF">2017-08-10T07:53:00Z</dcterms:modified>
</cp:coreProperties>
</file>